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70637AE6" w:rsidR="00CD796D" w:rsidRPr="00DA082C" w:rsidRDefault="00EA3064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0E1AED">
              <w:rPr>
                <w:rFonts w:ascii="Times New Roman" w:hAnsi="Times New Roman"/>
              </w:rPr>
              <w:t>10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B66F06"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784CE9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722100" w14:textId="26B15600" w:rsidR="00B14646" w:rsidRDefault="00784CE9" w:rsidP="00B146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Stretnutie pokračovalo v téme kalkulačné metódy a sústredilo sa na praktické príklady využitia kalkulácií v ekonomike podniku.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3A6D4726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C00E86">
              <w:rPr>
                <w:rFonts w:ascii="Times New Roman" w:eastAsiaTheme="minorHAnsi" w:hAnsi="Times New Roman"/>
              </w:rPr>
              <w:t>kalkulácia, kalkulačná jednotka, náklady, matematické operácie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74AC1FA1" w:rsidR="005B59A2" w:rsidRDefault="0081192F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témy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16674F6" w14:textId="286EB4AB" w:rsidR="0081192F" w:rsidRPr="0081192F" w:rsidRDefault="00C00E86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kalkulačné metódy</w:t>
            </w:r>
          </w:p>
          <w:p w14:paraId="13F43A85" w14:textId="06455942" w:rsidR="001332FC" w:rsidRDefault="00D066D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matematické operácie</w:t>
            </w:r>
            <w:r w:rsidR="00784CE9">
              <w:rPr>
                <w:rFonts w:ascii="Times New Roman" w:hAnsi="Times New Roman"/>
              </w:rPr>
              <w:t xml:space="preserve"> pri kalkulácii</w:t>
            </w:r>
          </w:p>
          <w:p w14:paraId="21865663" w14:textId="483036E7" w:rsidR="00641CA0" w:rsidRDefault="00784CE9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slovná zásoba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441633D" w14:textId="518094B3" w:rsidR="008E44EE" w:rsidRDefault="00784CE9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si členovia skontrolovali zadanie z predchádzajúceho zasadnutia. Pripravené príklady rôznych metód kalkulácií predstavili kolegom a prispôsobili ich potrebám žiakov. </w:t>
            </w:r>
          </w:p>
          <w:p w14:paraId="7B72FA07" w14:textId="6779E805" w:rsidR="001332FC" w:rsidRDefault="00784CE9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Vyučujúca anglického jazyka sa zamerala na novú slovnú zásobu (kalkulácia, režijné náklady, priame delenie, delenie indexom, </w:t>
            </w:r>
            <w:proofErr w:type="spellStart"/>
            <w:r>
              <w:rPr>
                <w:rFonts w:ascii="Times New Roman" w:hAnsi="Times New Roman"/>
              </w:rPr>
              <w:t>atď</w:t>
            </w:r>
            <w:proofErr w:type="spellEnd"/>
            <w:r>
              <w:rPr>
                <w:rFonts w:ascii="Times New Roman" w:hAnsi="Times New Roman"/>
              </w:rPr>
              <w:t xml:space="preserve">) Pre kolegov pripravila slovníček. </w:t>
            </w:r>
          </w:p>
          <w:p w14:paraId="2B073F7D" w14:textId="4CD3C05B" w:rsidR="00784CE9" w:rsidRPr="00DA082C" w:rsidRDefault="00931A9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sa členovia </w:t>
            </w:r>
            <w:r w:rsidR="00784CE9">
              <w:rPr>
                <w:rFonts w:ascii="Times New Roman" w:hAnsi="Times New Roman"/>
              </w:rPr>
              <w:t>oboznámili s témou nasledujúceho stretnutia – tvorba rozpočtu.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00BA563D" w:rsidR="00097557" w:rsidRPr="00553AA0" w:rsidRDefault="00784CE9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témou ďalšieho stretnutia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46318EA9" w:rsidR="00CD796D" w:rsidRPr="00DA082C" w:rsidRDefault="00784CE9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CE58ED">
              <w:rPr>
                <w:rFonts w:ascii="Times New Roman" w:hAnsi="Times New Roman"/>
              </w:rPr>
              <w:t>10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B66F06">
              <w:rPr>
                <w:rFonts w:ascii="Times New Roman" w:hAnsi="Times New Roman"/>
              </w:rPr>
              <w:t>22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69C0ECEA" w:rsidR="00CD796D" w:rsidRPr="00DA082C" w:rsidRDefault="00784CE9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CE58ED">
              <w:rPr>
                <w:rFonts w:ascii="Times New Roman" w:hAnsi="Times New Roman"/>
              </w:rPr>
              <w:t>10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B66F06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71491C8C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784CE9">
        <w:rPr>
          <w:rFonts w:ascii="Times New Roman" w:hAnsi="Times New Roman"/>
        </w:rPr>
        <w:t>20</w:t>
      </w:r>
      <w:r w:rsidR="002877E0">
        <w:rPr>
          <w:rFonts w:ascii="Times New Roman" w:hAnsi="Times New Roman"/>
        </w:rPr>
        <w:t>.</w:t>
      </w:r>
      <w:r w:rsidR="00C00E86">
        <w:rPr>
          <w:rFonts w:ascii="Times New Roman" w:hAnsi="Times New Roman"/>
        </w:rPr>
        <w:t>10</w:t>
      </w:r>
      <w:r w:rsidR="00AF7AD0">
        <w:rPr>
          <w:rFonts w:ascii="Times New Roman" w:hAnsi="Times New Roman"/>
        </w:rPr>
        <w:t>.2022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198BE3B0" w:rsidR="00F308C7" w:rsidRPr="00094885" w:rsidRDefault="00AF7AD0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Ivona </w:t>
            </w:r>
            <w:proofErr w:type="spellStart"/>
            <w:r>
              <w:rPr>
                <w:rFonts w:ascii="Times New Roman" w:hAnsi="Times New Roman"/>
              </w:rPr>
              <w:t>Drenčáková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345B52C1" w:rsidR="00F308C7" w:rsidRPr="00B66F06" w:rsidRDefault="00B66F06" w:rsidP="00F52BE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Mgr. Eva </w:t>
            </w:r>
            <w:proofErr w:type="spellStart"/>
            <w:r>
              <w:rPr>
                <w:rFonts w:ascii="Times New Roman" w:hAnsi="Times New Roman"/>
              </w:rPr>
              <w:t>Gregov</w:t>
            </w:r>
            <w:proofErr w:type="spellEnd"/>
            <w:r>
              <w:rPr>
                <w:rFonts w:ascii="Times New Roman" w:hAnsi="Times New Roman"/>
                <w:lang w:val="en-US"/>
              </w:rPr>
              <w:t>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4CC6C328"/>
    <w:lvl w:ilvl="0" w:tplc="80828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8923567">
    <w:abstractNumId w:val="0"/>
  </w:num>
  <w:num w:numId="2" w16cid:durableId="2045012884">
    <w:abstractNumId w:val="9"/>
  </w:num>
  <w:num w:numId="3" w16cid:durableId="1244290995">
    <w:abstractNumId w:val="5"/>
  </w:num>
  <w:num w:numId="4" w16cid:durableId="1713729348">
    <w:abstractNumId w:val="7"/>
  </w:num>
  <w:num w:numId="5" w16cid:durableId="1424496857">
    <w:abstractNumId w:val="2"/>
  </w:num>
  <w:num w:numId="6" w16cid:durableId="1889221067">
    <w:abstractNumId w:val="4"/>
  </w:num>
  <w:num w:numId="7" w16cid:durableId="1503007263">
    <w:abstractNumId w:val="3"/>
  </w:num>
  <w:num w:numId="8" w16cid:durableId="381055765">
    <w:abstractNumId w:val="6"/>
  </w:num>
  <w:num w:numId="9" w16cid:durableId="437331177">
    <w:abstractNumId w:val="8"/>
  </w:num>
  <w:num w:numId="10" w16cid:durableId="1926113632">
    <w:abstractNumId w:val="1"/>
  </w:num>
  <w:num w:numId="11" w16cid:durableId="155407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E1AED"/>
    <w:rsid w:val="0012011C"/>
    <w:rsid w:val="001332FC"/>
    <w:rsid w:val="001333C0"/>
    <w:rsid w:val="00155F5C"/>
    <w:rsid w:val="0017727A"/>
    <w:rsid w:val="001C74C5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48D6"/>
    <w:rsid w:val="003D7EA1"/>
    <w:rsid w:val="004462BF"/>
    <w:rsid w:val="004C657B"/>
    <w:rsid w:val="004D7703"/>
    <w:rsid w:val="00507286"/>
    <w:rsid w:val="00507D25"/>
    <w:rsid w:val="00521829"/>
    <w:rsid w:val="0053587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84CE9"/>
    <w:rsid w:val="007855FF"/>
    <w:rsid w:val="007C33E2"/>
    <w:rsid w:val="007C617B"/>
    <w:rsid w:val="0081192F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4248"/>
    <w:rsid w:val="00AF2BB6"/>
    <w:rsid w:val="00AF3D0D"/>
    <w:rsid w:val="00AF7AD0"/>
    <w:rsid w:val="00B0100C"/>
    <w:rsid w:val="00B070E9"/>
    <w:rsid w:val="00B14646"/>
    <w:rsid w:val="00B311C2"/>
    <w:rsid w:val="00B66F06"/>
    <w:rsid w:val="00B7290A"/>
    <w:rsid w:val="00BC278E"/>
    <w:rsid w:val="00C00E86"/>
    <w:rsid w:val="00C62EAF"/>
    <w:rsid w:val="00CD796D"/>
    <w:rsid w:val="00CE58ED"/>
    <w:rsid w:val="00D05BAD"/>
    <w:rsid w:val="00D066DB"/>
    <w:rsid w:val="00D45530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E73E1F"/>
    <w:rsid w:val="00EA3064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D2E431A4-C94F-4026-8694-21984AC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3</cp:revision>
  <cp:lastPrinted>2022-09-26T09:01:00Z</cp:lastPrinted>
  <dcterms:created xsi:type="dcterms:W3CDTF">2023-01-02T09:44:00Z</dcterms:created>
  <dcterms:modified xsi:type="dcterms:W3CDTF">2023-01-02T09:54:00Z</dcterms:modified>
</cp:coreProperties>
</file>